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F5FC" w14:textId="77777777" w:rsidR="007735F6" w:rsidRPr="007735F6" w:rsidRDefault="007735F6" w:rsidP="007735F6">
      <w:pPr>
        <w:tabs>
          <w:tab w:val="left" w:pos="9498"/>
        </w:tabs>
        <w:jc w:val="center"/>
        <w:rPr>
          <w:rFonts w:ascii="Times New Roman" w:hAnsi="Times New Roman" w:cs="Times New Roman"/>
          <w:b/>
          <w:sz w:val="20"/>
          <w:szCs w:val="20"/>
        </w:rPr>
      </w:pPr>
      <w:r w:rsidRPr="007735F6">
        <w:rPr>
          <w:rFonts w:ascii="Times New Roman" w:hAnsi="Times New Roman" w:cs="Times New Roman"/>
          <w:b/>
          <w:sz w:val="20"/>
          <w:szCs w:val="20"/>
        </w:rPr>
        <w:t>GEBZE TEKNİK ÜNİVERSİTESİ</w:t>
      </w:r>
    </w:p>
    <w:p w14:paraId="0E077F85" w14:textId="77777777" w:rsidR="007735F6" w:rsidRPr="007735F6" w:rsidRDefault="001375F3" w:rsidP="007735F6">
      <w:pPr>
        <w:tabs>
          <w:tab w:val="left" w:pos="9498"/>
        </w:tabs>
        <w:jc w:val="center"/>
        <w:rPr>
          <w:rFonts w:ascii="Times New Roman" w:hAnsi="Times New Roman" w:cs="Times New Roman"/>
          <w:b/>
          <w:sz w:val="20"/>
          <w:szCs w:val="20"/>
        </w:rPr>
      </w:pPr>
      <w:r>
        <w:rPr>
          <w:rFonts w:ascii="Times New Roman" w:hAnsi="Times New Roman" w:cs="Times New Roman"/>
          <w:b/>
          <w:sz w:val="20"/>
          <w:szCs w:val="20"/>
        </w:rPr>
        <w:t>Öğrenci Toplulukları Kuruluş</w:t>
      </w:r>
      <w:r w:rsidR="007735F6" w:rsidRPr="007735F6">
        <w:rPr>
          <w:rFonts w:ascii="Times New Roman" w:hAnsi="Times New Roman" w:cs="Times New Roman"/>
          <w:b/>
          <w:sz w:val="20"/>
          <w:szCs w:val="20"/>
        </w:rPr>
        <w:t xml:space="preserve"> Komisyon Kararı</w:t>
      </w:r>
    </w:p>
    <w:p w14:paraId="50B3C2EB" w14:textId="77777777" w:rsidR="00E56897" w:rsidRPr="007735F6" w:rsidRDefault="00E56897" w:rsidP="007735F6">
      <w:pPr>
        <w:tabs>
          <w:tab w:val="left" w:pos="975"/>
        </w:tabs>
        <w:rPr>
          <w:rFonts w:ascii="Times New Roman" w:hAnsi="Times New Roman" w:cs="Times New Roman"/>
        </w:rPr>
      </w:pPr>
    </w:p>
    <w:p w14:paraId="1B4994A7" w14:textId="77777777" w:rsidR="007735F6" w:rsidRPr="007735F6" w:rsidRDefault="007735F6" w:rsidP="007735F6">
      <w:pPr>
        <w:framePr w:hSpace="141" w:wrap="around" w:vAnchor="text" w:hAnchor="margin" w:x="-15" w:y="-251"/>
        <w:spacing w:after="0" w:line="240" w:lineRule="auto"/>
        <w:jc w:val="both"/>
        <w:rPr>
          <w:rFonts w:ascii="Times New Roman" w:eastAsia="Times New Roman" w:hAnsi="Times New Roman" w:cs="Times New Roman"/>
          <w:b/>
          <w:sz w:val="20"/>
          <w:szCs w:val="20"/>
          <w:lang w:eastAsia="tr-TR"/>
        </w:rPr>
      </w:pPr>
      <w:r w:rsidRPr="007735F6">
        <w:rPr>
          <w:rFonts w:ascii="Times New Roman" w:eastAsia="Times New Roman" w:hAnsi="Times New Roman" w:cs="Times New Roman"/>
          <w:b/>
          <w:sz w:val="20"/>
          <w:szCs w:val="20"/>
          <w:lang w:eastAsia="tr-TR"/>
        </w:rPr>
        <w:t xml:space="preserve">Toplantı </w:t>
      </w:r>
      <w:proofErr w:type="gramStart"/>
      <w:r w:rsidRPr="007735F6">
        <w:rPr>
          <w:rFonts w:ascii="Times New Roman" w:eastAsia="Times New Roman" w:hAnsi="Times New Roman" w:cs="Times New Roman"/>
          <w:b/>
          <w:sz w:val="20"/>
          <w:szCs w:val="20"/>
          <w:lang w:eastAsia="tr-TR"/>
        </w:rPr>
        <w:t>Tarihi: ….</w:t>
      </w:r>
      <w:proofErr w:type="gramEnd"/>
      <w:r w:rsidRPr="007735F6">
        <w:rPr>
          <w:rFonts w:ascii="Times New Roman" w:eastAsia="Times New Roman" w:hAnsi="Times New Roman" w:cs="Times New Roman"/>
          <w:b/>
          <w:sz w:val="20"/>
          <w:szCs w:val="20"/>
          <w:lang w:eastAsia="tr-TR"/>
        </w:rPr>
        <w:t>/…./……</w:t>
      </w:r>
    </w:p>
    <w:p w14:paraId="70D897FE" w14:textId="77777777" w:rsidR="007735F6" w:rsidRPr="007735F6" w:rsidRDefault="007735F6" w:rsidP="007735F6">
      <w:pPr>
        <w:tabs>
          <w:tab w:val="left" w:pos="975"/>
        </w:tabs>
        <w:rPr>
          <w:rFonts w:ascii="Times New Roman" w:eastAsia="Times New Roman" w:hAnsi="Times New Roman" w:cs="Times New Roman"/>
          <w:b/>
          <w:sz w:val="20"/>
          <w:szCs w:val="20"/>
          <w:lang w:eastAsia="tr-TR"/>
        </w:rPr>
      </w:pPr>
      <w:r w:rsidRPr="007735F6">
        <w:rPr>
          <w:rFonts w:ascii="Times New Roman" w:eastAsia="Times New Roman" w:hAnsi="Times New Roman" w:cs="Times New Roman"/>
          <w:b/>
          <w:sz w:val="20"/>
          <w:szCs w:val="20"/>
          <w:lang w:eastAsia="tr-TR"/>
        </w:rPr>
        <w:t>Toplantı Yeri: Öğrenci Toplulukları Komisyonu Toplantı Odası</w:t>
      </w:r>
    </w:p>
    <w:p w14:paraId="404BD67F" w14:textId="77777777" w:rsidR="007735F6" w:rsidRPr="007735F6" w:rsidRDefault="007735F6" w:rsidP="007735F6">
      <w:pPr>
        <w:tabs>
          <w:tab w:val="left" w:pos="975"/>
        </w:tabs>
        <w:rPr>
          <w:rFonts w:ascii="Times New Roman" w:hAnsi="Times New Roman" w:cs="Times New Roman"/>
        </w:rPr>
      </w:pPr>
    </w:p>
    <w:p w14:paraId="38709D47" w14:textId="77777777" w:rsidR="001375F3" w:rsidRPr="001375F3" w:rsidRDefault="001375F3" w:rsidP="005A0871">
      <w:pPr>
        <w:pStyle w:val="NormalWeb"/>
        <w:spacing w:after="0" w:afterAutospacing="0"/>
        <w:jc w:val="both"/>
        <w:rPr>
          <w:color w:val="000000"/>
        </w:rPr>
      </w:pPr>
      <w:r>
        <w:rPr>
          <w:b/>
        </w:rPr>
        <w:tab/>
      </w:r>
      <w:r w:rsidR="007735F6" w:rsidRPr="007735F6">
        <w:t xml:space="preserve"> </w:t>
      </w:r>
      <w:r w:rsidR="001331B8">
        <w:rPr>
          <w:color w:val="000000"/>
        </w:rPr>
        <w:t>…/…</w:t>
      </w:r>
      <w:r>
        <w:rPr>
          <w:color w:val="000000"/>
        </w:rPr>
        <w:t xml:space="preserve"> E</w:t>
      </w:r>
      <w:r w:rsidRPr="001375F3">
        <w:rPr>
          <w:color w:val="000000"/>
        </w:rPr>
        <w:t>ğitim</w:t>
      </w:r>
      <w:r>
        <w:rPr>
          <w:color w:val="000000"/>
        </w:rPr>
        <w:t>-Ö</w:t>
      </w:r>
      <w:r w:rsidR="005A0871">
        <w:rPr>
          <w:color w:val="000000"/>
        </w:rPr>
        <w:t xml:space="preserve">ğretim yılında </w:t>
      </w:r>
      <w:r w:rsidR="001331B8">
        <w:rPr>
          <w:b/>
          <w:color w:val="000000"/>
        </w:rPr>
        <w:t xml:space="preserve">………… </w:t>
      </w:r>
      <w:r w:rsidR="005A0871">
        <w:rPr>
          <w:color w:val="000000"/>
        </w:rPr>
        <w:t>T</w:t>
      </w:r>
      <w:r w:rsidRPr="001375F3">
        <w:rPr>
          <w:color w:val="000000"/>
        </w:rPr>
        <w:t>opluluğu tarafından Öğrenci Topluluğu kurulabilmesi için Komisyonumuza yapılan başvuru dosyası ve ekli belgeler incelendi. Yapılan inceleme sonucunda, Gebze Teknik Üniversitesi Öğrenci Toplulukları Kuruluş ve İşleyiş Yönergesinin 7. Maddesi uyarınca herhangi bir sakınca bulunmadığına, akademik danışman/danışman yardımcılarının görevleri üstlenmelerine ve topluluğun kurulmasının uygun olduğuna karar verilmiştir.</w:t>
      </w:r>
    </w:p>
    <w:p w14:paraId="534E9026" w14:textId="77777777" w:rsidR="007735F6" w:rsidRDefault="007735F6" w:rsidP="007735F6">
      <w:pPr>
        <w:tabs>
          <w:tab w:val="left" w:pos="975"/>
        </w:tabs>
        <w:jc w:val="both"/>
        <w:rPr>
          <w:rFonts w:ascii="Times New Roman" w:eastAsia="Times New Roman" w:hAnsi="Times New Roman" w:cs="Times New Roman"/>
          <w:sz w:val="24"/>
          <w:szCs w:val="24"/>
          <w:lang w:eastAsia="tr-TR"/>
        </w:rPr>
      </w:pPr>
    </w:p>
    <w:p w14:paraId="07FCD61A" w14:textId="77777777" w:rsidR="005A0871" w:rsidRPr="007735F6" w:rsidRDefault="005A0871" w:rsidP="007735F6">
      <w:pPr>
        <w:tabs>
          <w:tab w:val="left" w:pos="975"/>
        </w:tabs>
        <w:jc w:val="both"/>
        <w:rPr>
          <w:rFonts w:ascii="Times New Roman" w:eastAsia="Times New Roman" w:hAnsi="Times New Roman" w:cs="Times New Roman"/>
          <w:sz w:val="24"/>
          <w:szCs w:val="24"/>
          <w:lang w:eastAsia="tr-TR"/>
        </w:rPr>
      </w:pPr>
    </w:p>
    <w:p w14:paraId="09AE6430" w14:textId="77777777" w:rsidR="007735F6" w:rsidRPr="007735F6" w:rsidRDefault="007735F6" w:rsidP="007735F6">
      <w:pPr>
        <w:tabs>
          <w:tab w:val="left" w:pos="975"/>
        </w:tabs>
        <w:jc w:val="both"/>
        <w:rPr>
          <w:rFonts w:ascii="Times New Roman" w:eastAsia="Times New Roman" w:hAnsi="Times New Roman" w:cs="Times New Roman"/>
          <w:sz w:val="24"/>
          <w:szCs w:val="24"/>
          <w:lang w:eastAsia="tr-TR"/>
        </w:rPr>
      </w:pPr>
    </w:p>
    <w:p w14:paraId="02463685" w14:textId="77777777" w:rsidR="007735F6" w:rsidRPr="007735F6" w:rsidRDefault="007735F6" w:rsidP="007735F6">
      <w:pPr>
        <w:tabs>
          <w:tab w:val="left" w:pos="975"/>
        </w:tabs>
        <w:jc w:val="center"/>
        <w:rPr>
          <w:rFonts w:ascii="Times New Roman" w:eastAsia="Times New Roman" w:hAnsi="Times New Roman" w:cs="Times New Roman"/>
          <w:b/>
          <w:sz w:val="20"/>
          <w:szCs w:val="20"/>
          <w:lang w:eastAsia="tr-TR"/>
        </w:rPr>
      </w:pPr>
      <w:r w:rsidRPr="007735F6">
        <w:rPr>
          <w:rFonts w:ascii="Times New Roman" w:eastAsia="Times New Roman" w:hAnsi="Times New Roman" w:cs="Times New Roman"/>
          <w:b/>
          <w:sz w:val="20"/>
          <w:szCs w:val="20"/>
          <w:lang w:eastAsia="tr-TR"/>
        </w:rPr>
        <w:t>ÖĞRENCİ TOPLULUKLARI KOMİSYON KURULU</w:t>
      </w:r>
    </w:p>
    <w:p w14:paraId="5AA63ED1" w14:textId="77777777" w:rsidR="007735F6" w:rsidRDefault="007735F6" w:rsidP="007735F6">
      <w:pPr>
        <w:tabs>
          <w:tab w:val="left" w:pos="975"/>
        </w:tabs>
        <w:rPr>
          <w:rFonts w:ascii="Times New Roman" w:hAnsi="Times New Roman" w:cs="Times New Roman"/>
        </w:rPr>
      </w:pPr>
    </w:p>
    <w:p w14:paraId="36C4C21A" w14:textId="77777777" w:rsidR="001331B8" w:rsidRDefault="001331B8" w:rsidP="009525A1">
      <w:pPr>
        <w:tabs>
          <w:tab w:val="left" w:pos="975"/>
        </w:tabs>
        <w:spacing w:after="0" w:line="240" w:lineRule="auto"/>
        <w:rPr>
          <w:rFonts w:ascii="Times New Roman" w:hAnsi="Times New Roman" w:cs="Times New Roman"/>
        </w:rPr>
      </w:pPr>
    </w:p>
    <w:p w14:paraId="355738B0" w14:textId="77777777" w:rsidR="001331B8" w:rsidRDefault="001331B8" w:rsidP="009525A1">
      <w:pPr>
        <w:tabs>
          <w:tab w:val="left" w:pos="975"/>
        </w:tabs>
        <w:spacing w:after="0" w:line="240" w:lineRule="auto"/>
        <w:rPr>
          <w:rFonts w:ascii="Times New Roman" w:hAnsi="Times New Roman" w:cs="Times New Roman"/>
        </w:rPr>
      </w:pPr>
    </w:p>
    <w:p w14:paraId="6E267839" w14:textId="77777777" w:rsidR="001331B8" w:rsidRDefault="001331B8" w:rsidP="009525A1">
      <w:pPr>
        <w:tabs>
          <w:tab w:val="left" w:pos="975"/>
        </w:tabs>
        <w:spacing w:after="0" w:line="240" w:lineRule="auto"/>
        <w:rPr>
          <w:rFonts w:ascii="Times New Roman" w:hAnsi="Times New Roman" w:cs="Times New Roman"/>
        </w:rPr>
      </w:pPr>
    </w:p>
    <w:p w14:paraId="54DF1D10" w14:textId="77777777" w:rsidR="007735F6" w:rsidRDefault="007735F6" w:rsidP="009525A1">
      <w:pPr>
        <w:tabs>
          <w:tab w:val="left" w:pos="975"/>
        </w:tabs>
        <w:spacing w:after="0" w:line="240" w:lineRule="auto"/>
        <w:rPr>
          <w:rFonts w:ascii="Times New Roman" w:hAnsi="Times New Roman" w:cs="Times New Roman"/>
          <w:b/>
          <w:sz w:val="20"/>
          <w:szCs w:val="20"/>
        </w:rPr>
      </w:pPr>
      <w:r>
        <w:rPr>
          <w:rFonts w:ascii="Times New Roman" w:hAnsi="Times New Roman" w:cs="Times New Roman"/>
          <w:b/>
          <w:sz w:val="20"/>
          <w:szCs w:val="20"/>
        </w:rPr>
        <w:t>Üye</w:t>
      </w:r>
      <w:r w:rsidR="001331B8">
        <w:rPr>
          <w:rFonts w:ascii="Times New Roman" w:hAnsi="Times New Roman" w:cs="Times New Roman"/>
          <w:b/>
          <w:sz w:val="20"/>
          <w:szCs w:val="20"/>
        </w:rPr>
        <w:tab/>
      </w:r>
      <w:r w:rsidR="001331B8">
        <w:rPr>
          <w:rFonts w:ascii="Times New Roman" w:hAnsi="Times New Roman" w:cs="Times New Roman"/>
          <w:b/>
          <w:sz w:val="20"/>
          <w:szCs w:val="20"/>
        </w:rPr>
        <w:tab/>
      </w:r>
      <w:r w:rsidR="001331B8">
        <w:rPr>
          <w:rFonts w:ascii="Times New Roman" w:hAnsi="Times New Roman" w:cs="Times New Roman"/>
          <w:b/>
          <w:sz w:val="20"/>
          <w:szCs w:val="20"/>
        </w:rPr>
        <w:tab/>
      </w:r>
      <w:r w:rsidR="001331B8">
        <w:rPr>
          <w:rFonts w:ascii="Times New Roman" w:hAnsi="Times New Roman" w:cs="Times New Roman"/>
          <w:b/>
          <w:sz w:val="20"/>
          <w:szCs w:val="20"/>
        </w:rPr>
        <w:tab/>
      </w:r>
      <w:proofErr w:type="spellStart"/>
      <w:r w:rsidR="00875489">
        <w:rPr>
          <w:rFonts w:ascii="Times New Roman" w:hAnsi="Times New Roman" w:cs="Times New Roman"/>
          <w:b/>
          <w:sz w:val="20"/>
          <w:szCs w:val="20"/>
        </w:rPr>
        <w:t>Üye</w:t>
      </w:r>
      <w:proofErr w:type="spellEnd"/>
      <w:r w:rsidR="001331B8">
        <w:rPr>
          <w:rFonts w:ascii="Times New Roman" w:hAnsi="Times New Roman" w:cs="Times New Roman"/>
          <w:b/>
          <w:sz w:val="20"/>
          <w:szCs w:val="20"/>
        </w:rPr>
        <w:tab/>
      </w:r>
      <w:r w:rsidR="001331B8">
        <w:rPr>
          <w:rFonts w:ascii="Times New Roman" w:hAnsi="Times New Roman" w:cs="Times New Roman"/>
          <w:b/>
          <w:sz w:val="20"/>
          <w:szCs w:val="20"/>
        </w:rPr>
        <w:tab/>
      </w:r>
      <w:r w:rsidR="001331B8">
        <w:rPr>
          <w:rFonts w:ascii="Times New Roman" w:hAnsi="Times New Roman" w:cs="Times New Roman"/>
          <w:b/>
          <w:sz w:val="20"/>
          <w:szCs w:val="20"/>
        </w:rPr>
        <w:tab/>
      </w:r>
      <w:r w:rsidR="001331B8">
        <w:rPr>
          <w:rFonts w:ascii="Times New Roman" w:hAnsi="Times New Roman" w:cs="Times New Roman"/>
          <w:b/>
          <w:sz w:val="20"/>
          <w:szCs w:val="20"/>
        </w:rPr>
        <w:tab/>
      </w:r>
      <w:proofErr w:type="spellStart"/>
      <w:r w:rsidR="009525A1">
        <w:rPr>
          <w:rFonts w:ascii="Times New Roman" w:hAnsi="Times New Roman" w:cs="Times New Roman"/>
          <w:b/>
          <w:sz w:val="20"/>
          <w:szCs w:val="20"/>
        </w:rPr>
        <w:t>Üye</w:t>
      </w:r>
      <w:proofErr w:type="spellEnd"/>
      <w:r w:rsidR="001331B8">
        <w:rPr>
          <w:rFonts w:ascii="Times New Roman" w:hAnsi="Times New Roman" w:cs="Times New Roman"/>
          <w:b/>
          <w:sz w:val="20"/>
          <w:szCs w:val="20"/>
        </w:rPr>
        <w:tab/>
      </w:r>
      <w:r w:rsidR="001331B8">
        <w:rPr>
          <w:rFonts w:ascii="Times New Roman" w:hAnsi="Times New Roman" w:cs="Times New Roman"/>
          <w:b/>
          <w:sz w:val="20"/>
          <w:szCs w:val="20"/>
        </w:rPr>
        <w:tab/>
      </w:r>
      <w:r w:rsidR="001331B8">
        <w:rPr>
          <w:rFonts w:ascii="Times New Roman" w:hAnsi="Times New Roman" w:cs="Times New Roman"/>
          <w:b/>
          <w:sz w:val="20"/>
          <w:szCs w:val="20"/>
        </w:rPr>
        <w:tab/>
      </w:r>
      <w:r w:rsidR="001331B8">
        <w:rPr>
          <w:rFonts w:ascii="Times New Roman" w:hAnsi="Times New Roman" w:cs="Times New Roman"/>
          <w:b/>
          <w:sz w:val="20"/>
          <w:szCs w:val="20"/>
        </w:rPr>
        <w:tab/>
      </w:r>
      <w:proofErr w:type="spellStart"/>
      <w:r w:rsidR="00875489">
        <w:rPr>
          <w:rFonts w:ascii="Times New Roman" w:hAnsi="Times New Roman" w:cs="Times New Roman"/>
          <w:b/>
          <w:sz w:val="20"/>
          <w:szCs w:val="20"/>
        </w:rPr>
        <w:t>Üye</w:t>
      </w:r>
      <w:proofErr w:type="spellEnd"/>
    </w:p>
    <w:p w14:paraId="0E6AE07B" w14:textId="77777777" w:rsidR="009525A1" w:rsidRDefault="009525A1" w:rsidP="009525A1">
      <w:pPr>
        <w:tabs>
          <w:tab w:val="left" w:pos="975"/>
        </w:tabs>
        <w:spacing w:after="0" w:line="240" w:lineRule="auto"/>
        <w:rPr>
          <w:rFonts w:ascii="Times New Roman" w:hAnsi="Times New Roman" w:cs="Times New Roman"/>
          <w:b/>
          <w:sz w:val="20"/>
          <w:szCs w:val="20"/>
        </w:rPr>
      </w:pPr>
    </w:p>
    <w:p w14:paraId="35329737" w14:textId="77777777" w:rsidR="009525A1" w:rsidRDefault="009525A1" w:rsidP="009525A1">
      <w:pPr>
        <w:tabs>
          <w:tab w:val="left" w:pos="975"/>
        </w:tabs>
        <w:spacing w:after="0" w:line="240" w:lineRule="auto"/>
        <w:rPr>
          <w:rFonts w:ascii="Times New Roman" w:hAnsi="Times New Roman" w:cs="Times New Roman"/>
          <w:b/>
          <w:sz w:val="20"/>
          <w:szCs w:val="20"/>
        </w:rPr>
      </w:pPr>
    </w:p>
    <w:p w14:paraId="70DFEC39" w14:textId="77777777" w:rsidR="00EA1FC9" w:rsidRDefault="00EA1FC9" w:rsidP="009525A1">
      <w:pPr>
        <w:tabs>
          <w:tab w:val="left" w:pos="975"/>
        </w:tabs>
        <w:spacing w:after="0" w:line="240" w:lineRule="auto"/>
        <w:rPr>
          <w:rFonts w:ascii="Times New Roman" w:hAnsi="Times New Roman" w:cs="Times New Roman"/>
          <w:b/>
          <w:sz w:val="20"/>
          <w:szCs w:val="20"/>
        </w:rPr>
      </w:pPr>
    </w:p>
    <w:p w14:paraId="59763F57" w14:textId="77777777" w:rsidR="009525A1" w:rsidRDefault="009525A1" w:rsidP="009525A1">
      <w:pPr>
        <w:tabs>
          <w:tab w:val="left" w:pos="975"/>
        </w:tabs>
        <w:spacing w:after="0" w:line="240" w:lineRule="auto"/>
        <w:rPr>
          <w:rFonts w:ascii="Times New Roman" w:hAnsi="Times New Roman" w:cs="Times New Roman"/>
          <w:b/>
          <w:sz w:val="20"/>
          <w:szCs w:val="20"/>
        </w:rPr>
      </w:pPr>
    </w:p>
    <w:p w14:paraId="2868D788" w14:textId="77777777" w:rsidR="00875489" w:rsidRDefault="00875489" w:rsidP="009525A1">
      <w:pPr>
        <w:tabs>
          <w:tab w:val="left" w:pos="975"/>
        </w:tabs>
        <w:spacing w:after="0" w:line="240" w:lineRule="auto"/>
        <w:rPr>
          <w:rFonts w:ascii="Times New Roman" w:hAnsi="Times New Roman" w:cs="Times New Roman"/>
          <w:b/>
          <w:sz w:val="20"/>
          <w:szCs w:val="20"/>
        </w:rPr>
      </w:pPr>
    </w:p>
    <w:p w14:paraId="59213799" w14:textId="77777777" w:rsidR="009525A1" w:rsidRDefault="009525A1" w:rsidP="009525A1">
      <w:pPr>
        <w:tabs>
          <w:tab w:val="left" w:pos="975"/>
        </w:tabs>
        <w:spacing w:after="0" w:line="240" w:lineRule="auto"/>
        <w:rPr>
          <w:rFonts w:ascii="Times New Roman" w:hAnsi="Times New Roman" w:cs="Times New Roman"/>
          <w:b/>
          <w:sz w:val="20"/>
          <w:szCs w:val="20"/>
        </w:rPr>
      </w:pPr>
    </w:p>
    <w:p w14:paraId="6A5ED573" w14:textId="77777777" w:rsidR="001331B8" w:rsidRDefault="009525A1" w:rsidP="009525A1">
      <w:pPr>
        <w:tabs>
          <w:tab w:val="left" w:pos="975"/>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14:paraId="532F9A0E" w14:textId="77777777" w:rsidR="009525A1" w:rsidRDefault="001331B8" w:rsidP="009525A1">
      <w:pPr>
        <w:tabs>
          <w:tab w:val="left" w:pos="975"/>
        </w:tabs>
        <w:spacing w:after="0" w:line="240" w:lineRule="auto"/>
        <w:rPr>
          <w:rFonts w:ascii="Times New Roman" w:hAnsi="Times New Roman" w:cs="Times New Roman"/>
          <w:b/>
          <w:sz w:val="20"/>
          <w:szCs w:val="20"/>
        </w:rPr>
      </w:pPr>
      <w:r>
        <w:rPr>
          <w:rFonts w:ascii="Times New Roman" w:hAnsi="Times New Roman" w:cs="Times New Roman"/>
          <w:b/>
          <w:sz w:val="20"/>
          <w:szCs w:val="20"/>
        </w:rPr>
        <w:tab/>
        <w:t>Üye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roofErr w:type="spellStart"/>
      <w:r w:rsidR="009525A1">
        <w:rPr>
          <w:rFonts w:ascii="Times New Roman" w:hAnsi="Times New Roman" w:cs="Times New Roman"/>
          <w:b/>
          <w:sz w:val="20"/>
          <w:szCs w:val="20"/>
        </w:rPr>
        <w:t>Üye</w:t>
      </w:r>
      <w:proofErr w:type="spellEnd"/>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roofErr w:type="spellStart"/>
      <w:r w:rsidR="00875489">
        <w:rPr>
          <w:rFonts w:ascii="Times New Roman" w:hAnsi="Times New Roman" w:cs="Times New Roman"/>
          <w:b/>
          <w:sz w:val="20"/>
          <w:szCs w:val="20"/>
        </w:rPr>
        <w:t>Üye</w:t>
      </w:r>
      <w:proofErr w:type="spellEnd"/>
    </w:p>
    <w:p w14:paraId="6435FFE6" w14:textId="77777777" w:rsidR="009525A1" w:rsidRDefault="009525A1" w:rsidP="009525A1">
      <w:pPr>
        <w:tabs>
          <w:tab w:val="left" w:pos="975"/>
        </w:tabs>
        <w:spacing w:after="0" w:line="240" w:lineRule="auto"/>
        <w:rPr>
          <w:rFonts w:ascii="Times New Roman" w:hAnsi="Times New Roman" w:cs="Times New Roman"/>
          <w:b/>
          <w:sz w:val="20"/>
          <w:szCs w:val="20"/>
        </w:rPr>
      </w:pPr>
    </w:p>
    <w:p w14:paraId="06A6FB37" w14:textId="77777777" w:rsidR="009525A1" w:rsidRDefault="009525A1" w:rsidP="009525A1">
      <w:pPr>
        <w:tabs>
          <w:tab w:val="left" w:pos="975"/>
        </w:tabs>
        <w:spacing w:after="0" w:line="240" w:lineRule="auto"/>
        <w:rPr>
          <w:rFonts w:ascii="Times New Roman" w:hAnsi="Times New Roman" w:cs="Times New Roman"/>
          <w:b/>
          <w:sz w:val="20"/>
          <w:szCs w:val="20"/>
        </w:rPr>
      </w:pPr>
    </w:p>
    <w:p w14:paraId="4F002C98" w14:textId="77777777" w:rsidR="00EA1FC9" w:rsidRDefault="00EA1FC9" w:rsidP="009525A1">
      <w:pPr>
        <w:tabs>
          <w:tab w:val="left" w:pos="975"/>
        </w:tabs>
        <w:spacing w:after="0" w:line="240" w:lineRule="auto"/>
        <w:rPr>
          <w:rFonts w:ascii="Times New Roman" w:hAnsi="Times New Roman" w:cs="Times New Roman"/>
          <w:b/>
          <w:sz w:val="20"/>
          <w:szCs w:val="20"/>
        </w:rPr>
      </w:pPr>
    </w:p>
    <w:p w14:paraId="54BBA539" w14:textId="77777777" w:rsidR="009525A1" w:rsidRDefault="009525A1" w:rsidP="009525A1">
      <w:pPr>
        <w:tabs>
          <w:tab w:val="left" w:pos="975"/>
        </w:tabs>
        <w:spacing w:after="0" w:line="240" w:lineRule="auto"/>
        <w:rPr>
          <w:rFonts w:ascii="Times New Roman" w:hAnsi="Times New Roman" w:cs="Times New Roman"/>
          <w:b/>
          <w:sz w:val="20"/>
          <w:szCs w:val="20"/>
        </w:rPr>
      </w:pPr>
    </w:p>
    <w:p w14:paraId="3DBE6C06" w14:textId="77777777" w:rsidR="00EA1FC9" w:rsidRDefault="00EA1FC9" w:rsidP="009525A1">
      <w:pPr>
        <w:tabs>
          <w:tab w:val="left" w:pos="975"/>
        </w:tabs>
        <w:spacing w:after="0" w:line="240" w:lineRule="auto"/>
        <w:rPr>
          <w:rFonts w:ascii="Times New Roman" w:hAnsi="Times New Roman" w:cs="Times New Roman"/>
          <w:b/>
          <w:sz w:val="20"/>
          <w:szCs w:val="20"/>
        </w:rPr>
      </w:pPr>
    </w:p>
    <w:p w14:paraId="4D4306BC" w14:textId="77777777" w:rsidR="009525A1" w:rsidRDefault="009525A1" w:rsidP="009525A1">
      <w:pPr>
        <w:tabs>
          <w:tab w:val="left" w:pos="975"/>
        </w:tabs>
        <w:spacing w:after="0" w:line="240" w:lineRule="auto"/>
        <w:rPr>
          <w:rFonts w:ascii="Times New Roman" w:hAnsi="Times New Roman" w:cs="Times New Roman"/>
          <w:b/>
          <w:sz w:val="20"/>
          <w:szCs w:val="20"/>
        </w:rPr>
      </w:pPr>
    </w:p>
    <w:p w14:paraId="1F662AFF" w14:textId="77777777" w:rsidR="009525A1" w:rsidRDefault="00875489" w:rsidP="009525A1">
      <w:pPr>
        <w:tabs>
          <w:tab w:val="left" w:pos="975"/>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EA1FC9">
        <w:rPr>
          <w:rFonts w:ascii="Times New Roman" w:hAnsi="Times New Roman" w:cs="Times New Roman"/>
          <w:b/>
          <w:sz w:val="20"/>
          <w:szCs w:val="20"/>
        </w:rPr>
        <w:t xml:space="preserve"> </w:t>
      </w:r>
      <w:r w:rsidR="009525A1">
        <w:rPr>
          <w:rFonts w:ascii="Times New Roman" w:hAnsi="Times New Roman" w:cs="Times New Roman"/>
          <w:b/>
          <w:sz w:val="20"/>
          <w:szCs w:val="20"/>
        </w:rPr>
        <w:t xml:space="preserve"> </w:t>
      </w:r>
    </w:p>
    <w:p w14:paraId="2D8C442A" w14:textId="77777777" w:rsidR="00EA1FC9" w:rsidRDefault="001331B8" w:rsidP="009525A1">
      <w:pPr>
        <w:tabs>
          <w:tab w:val="left" w:pos="975"/>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r w:rsidR="00EA1FC9">
        <w:rPr>
          <w:rFonts w:ascii="Times New Roman" w:hAnsi="Times New Roman" w:cs="Times New Roman"/>
          <w:b/>
          <w:sz w:val="20"/>
          <w:szCs w:val="20"/>
        </w:rPr>
        <w:t>Üye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roofErr w:type="spellStart"/>
      <w:r w:rsidR="00EA1FC9">
        <w:rPr>
          <w:rFonts w:ascii="Times New Roman" w:hAnsi="Times New Roman" w:cs="Times New Roman"/>
          <w:b/>
          <w:sz w:val="20"/>
          <w:szCs w:val="20"/>
        </w:rPr>
        <w:t>Üye</w:t>
      </w:r>
      <w:proofErr w:type="spellEnd"/>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roofErr w:type="spellStart"/>
      <w:r w:rsidR="00EA1FC9">
        <w:rPr>
          <w:rFonts w:ascii="Times New Roman" w:hAnsi="Times New Roman" w:cs="Times New Roman"/>
          <w:b/>
          <w:sz w:val="20"/>
          <w:szCs w:val="20"/>
        </w:rPr>
        <w:t>Üye</w:t>
      </w:r>
      <w:proofErr w:type="spellEnd"/>
      <w:r w:rsidR="00EA1FC9">
        <w:rPr>
          <w:rFonts w:ascii="Times New Roman" w:hAnsi="Times New Roman" w:cs="Times New Roman"/>
          <w:b/>
          <w:sz w:val="20"/>
          <w:szCs w:val="20"/>
        </w:rPr>
        <w:tab/>
      </w:r>
      <w:r w:rsidR="00EA1FC9">
        <w:rPr>
          <w:rFonts w:ascii="Times New Roman" w:hAnsi="Times New Roman" w:cs="Times New Roman"/>
          <w:b/>
          <w:sz w:val="20"/>
          <w:szCs w:val="20"/>
        </w:rPr>
        <w:tab/>
      </w:r>
      <w:r w:rsidR="00EA1FC9">
        <w:rPr>
          <w:rFonts w:ascii="Times New Roman" w:hAnsi="Times New Roman" w:cs="Times New Roman"/>
          <w:b/>
          <w:sz w:val="20"/>
          <w:szCs w:val="20"/>
        </w:rPr>
        <w:tab/>
      </w:r>
    </w:p>
    <w:p w14:paraId="791FDCB1" w14:textId="77777777" w:rsidR="00EA1FC9" w:rsidRDefault="00EA1FC9" w:rsidP="009525A1">
      <w:pPr>
        <w:tabs>
          <w:tab w:val="left" w:pos="975"/>
        </w:tabs>
        <w:spacing w:after="0" w:line="240" w:lineRule="auto"/>
        <w:rPr>
          <w:rFonts w:ascii="Times New Roman" w:hAnsi="Times New Roman" w:cs="Times New Roman"/>
          <w:b/>
          <w:sz w:val="20"/>
          <w:szCs w:val="20"/>
        </w:rPr>
      </w:pPr>
    </w:p>
    <w:p w14:paraId="56625F8C" w14:textId="77777777" w:rsidR="00EA1FC9" w:rsidRDefault="00EA1FC9" w:rsidP="009525A1">
      <w:pPr>
        <w:tabs>
          <w:tab w:val="left" w:pos="975"/>
        </w:tabs>
        <w:spacing w:after="0" w:line="240" w:lineRule="auto"/>
        <w:rPr>
          <w:rFonts w:ascii="Times New Roman" w:hAnsi="Times New Roman" w:cs="Times New Roman"/>
          <w:b/>
          <w:sz w:val="20"/>
          <w:szCs w:val="20"/>
        </w:rPr>
      </w:pPr>
    </w:p>
    <w:p w14:paraId="16F85168" w14:textId="77777777" w:rsidR="00EA1FC9" w:rsidRDefault="00EA1FC9" w:rsidP="009525A1">
      <w:pPr>
        <w:tabs>
          <w:tab w:val="left" w:pos="975"/>
        </w:tabs>
        <w:spacing w:after="0" w:line="240" w:lineRule="auto"/>
        <w:rPr>
          <w:rFonts w:ascii="Times New Roman" w:hAnsi="Times New Roman" w:cs="Times New Roman"/>
          <w:b/>
          <w:sz w:val="20"/>
          <w:szCs w:val="20"/>
        </w:rPr>
      </w:pPr>
    </w:p>
    <w:p w14:paraId="4F57CA90" w14:textId="77777777" w:rsidR="00875489" w:rsidRDefault="00875489" w:rsidP="009525A1">
      <w:pPr>
        <w:tabs>
          <w:tab w:val="left" w:pos="975"/>
        </w:tabs>
        <w:spacing w:after="0" w:line="240" w:lineRule="auto"/>
        <w:rPr>
          <w:rFonts w:ascii="Times New Roman" w:hAnsi="Times New Roman" w:cs="Times New Roman"/>
          <w:b/>
          <w:sz w:val="20"/>
          <w:szCs w:val="20"/>
        </w:rPr>
      </w:pPr>
    </w:p>
    <w:p w14:paraId="7602D099" w14:textId="77777777" w:rsidR="00875489" w:rsidRDefault="00875489" w:rsidP="009525A1">
      <w:pPr>
        <w:tabs>
          <w:tab w:val="left" w:pos="975"/>
        </w:tabs>
        <w:spacing w:after="0" w:line="240" w:lineRule="auto"/>
        <w:rPr>
          <w:rFonts w:ascii="Times New Roman" w:hAnsi="Times New Roman" w:cs="Times New Roman"/>
          <w:b/>
          <w:sz w:val="20"/>
          <w:szCs w:val="20"/>
        </w:rPr>
      </w:pPr>
    </w:p>
    <w:p w14:paraId="65097910" w14:textId="77777777" w:rsidR="00EA1FC9" w:rsidRDefault="00EA1FC9" w:rsidP="009525A1">
      <w:pPr>
        <w:tabs>
          <w:tab w:val="left" w:pos="975"/>
        </w:tabs>
        <w:spacing w:after="0" w:line="240" w:lineRule="auto"/>
        <w:rPr>
          <w:rFonts w:ascii="Times New Roman" w:hAnsi="Times New Roman" w:cs="Times New Roman"/>
          <w:b/>
          <w:sz w:val="20"/>
          <w:szCs w:val="20"/>
        </w:rPr>
      </w:pPr>
    </w:p>
    <w:p w14:paraId="377641D7" w14:textId="77777777" w:rsidR="00EA1FC9" w:rsidRPr="007735F6" w:rsidRDefault="00EA1FC9" w:rsidP="009525A1">
      <w:pPr>
        <w:tabs>
          <w:tab w:val="left" w:pos="975"/>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Başkan</w:t>
      </w:r>
    </w:p>
    <w:sectPr w:rsidR="00EA1FC9" w:rsidRPr="007735F6" w:rsidSect="00E0350C">
      <w:headerReference w:type="default" r:id="rId8"/>
      <w:footerReference w:type="default" r:id="rId9"/>
      <w:pgSz w:w="11906" w:h="16838"/>
      <w:pgMar w:top="397" w:right="1191" w:bottom="1418" w:left="113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FD8C" w14:textId="77777777" w:rsidR="00606C6D" w:rsidRDefault="00606C6D" w:rsidP="009A5C69">
      <w:pPr>
        <w:spacing w:after="0" w:line="240" w:lineRule="auto"/>
      </w:pPr>
      <w:r>
        <w:separator/>
      </w:r>
    </w:p>
  </w:endnote>
  <w:endnote w:type="continuationSeparator" w:id="0">
    <w:p w14:paraId="0F2BCB1E" w14:textId="77777777" w:rsidR="00606C6D" w:rsidRDefault="00606C6D" w:rsidP="009A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FE28" w14:textId="2F90DF40" w:rsidR="00932F92" w:rsidRPr="002951ED" w:rsidRDefault="001375F3" w:rsidP="002951ED">
    <w:pPr>
      <w:pStyle w:val="AltBilgi"/>
    </w:pPr>
    <w:r>
      <w:rPr>
        <w:rFonts w:ascii="Tahoma" w:hAnsi="Tahoma" w:cs="Tahoma"/>
        <w:color w:val="000000"/>
        <w:sz w:val="16"/>
        <w:szCs w:val="16"/>
      </w:rPr>
      <w:t>Form No:FR-0509</w:t>
    </w:r>
    <w:r w:rsidR="002951ED" w:rsidRPr="002951ED">
      <w:rPr>
        <w:rFonts w:ascii="Tahoma" w:hAnsi="Tahoma" w:cs="Tahoma"/>
        <w:color w:val="000000"/>
        <w:sz w:val="16"/>
        <w:szCs w:val="16"/>
      </w:rPr>
      <w:t xml:space="preserve"> Yayın Tarihi:</w:t>
    </w:r>
    <w:r w:rsidR="002951ED">
      <w:rPr>
        <w:rFonts w:ascii="Tahoma" w:hAnsi="Tahoma" w:cs="Tahoma"/>
        <w:color w:val="000000"/>
        <w:sz w:val="16"/>
        <w:szCs w:val="16"/>
      </w:rPr>
      <w:t>12.02.2019</w:t>
    </w:r>
    <w:r w:rsidR="002951ED" w:rsidRPr="002951ED">
      <w:rPr>
        <w:rFonts w:ascii="Tahoma" w:hAnsi="Tahoma" w:cs="Tahoma"/>
        <w:color w:val="000000"/>
        <w:sz w:val="16"/>
        <w:szCs w:val="16"/>
      </w:rPr>
      <w:t xml:space="preserve"> Değ.No:</w:t>
    </w:r>
    <w:r w:rsidR="00742D4A">
      <w:rPr>
        <w:rFonts w:ascii="Tahoma" w:hAnsi="Tahoma" w:cs="Tahoma"/>
        <w:color w:val="000000"/>
        <w:sz w:val="16"/>
        <w:szCs w:val="16"/>
      </w:rPr>
      <w:t>2</w:t>
    </w:r>
    <w:r w:rsidR="002951ED" w:rsidRPr="002951ED">
      <w:rPr>
        <w:rFonts w:ascii="Tahoma" w:hAnsi="Tahoma" w:cs="Tahoma"/>
        <w:color w:val="000000"/>
        <w:sz w:val="16"/>
        <w:szCs w:val="16"/>
      </w:rPr>
      <w:t xml:space="preserve"> Değ.Tarihi:</w:t>
    </w:r>
    <w:r w:rsidR="00742D4A">
      <w:rPr>
        <w:rFonts w:ascii="Tahoma" w:hAnsi="Tahoma" w:cs="Tahoma"/>
        <w:color w:val="000000"/>
        <w:sz w:val="16"/>
        <w:szCs w:val="16"/>
      </w:rPr>
      <w:t>14.03.2023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F139" w14:textId="77777777" w:rsidR="00606C6D" w:rsidRDefault="00606C6D" w:rsidP="009A5C69">
      <w:pPr>
        <w:spacing w:after="0" w:line="240" w:lineRule="auto"/>
      </w:pPr>
      <w:r>
        <w:separator/>
      </w:r>
    </w:p>
  </w:footnote>
  <w:footnote w:type="continuationSeparator" w:id="0">
    <w:p w14:paraId="3BC76A33" w14:textId="77777777" w:rsidR="00606C6D" w:rsidRDefault="00606C6D" w:rsidP="009A5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0C2B" w14:textId="77777777" w:rsidR="00F80AA7" w:rsidRPr="00D17511" w:rsidRDefault="007735F6" w:rsidP="00F80AA7">
    <w:pPr>
      <w:tabs>
        <w:tab w:val="left" w:pos="9498"/>
      </w:tabs>
      <w:jc w:val="center"/>
      <w:rPr>
        <w:rFonts w:ascii="Times New Roman" w:hAnsi="Times New Roman" w:cs="Times New Roman"/>
        <w:b/>
        <w:sz w:val="28"/>
        <w:szCs w:val="28"/>
      </w:rPr>
    </w:pPr>
    <w:r w:rsidRPr="00D17511">
      <w:rPr>
        <w:rFonts w:ascii="Times New Roman" w:hAnsi="Times New Roman"/>
        <w:noProof/>
        <w:spacing w:val="12"/>
        <w:kern w:val="28"/>
        <w:position w:val="2"/>
        <w:sz w:val="28"/>
        <w:szCs w:val="28"/>
        <w:lang w:eastAsia="tr-TR"/>
      </w:rPr>
      <w:drawing>
        <wp:anchor distT="0" distB="0" distL="114300" distR="114300" simplePos="0" relativeHeight="251660288" behindDoc="1" locked="0" layoutInCell="1" allowOverlap="1" wp14:anchorId="04D64C3D" wp14:editId="2C378279">
          <wp:simplePos x="0" y="0"/>
          <wp:positionH relativeFrom="margin">
            <wp:posOffset>-171450</wp:posOffset>
          </wp:positionH>
          <wp:positionV relativeFrom="paragraph">
            <wp:posOffset>186690</wp:posOffset>
          </wp:positionV>
          <wp:extent cx="1156053" cy="552450"/>
          <wp:effectExtent l="0" t="0" r="635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l="16480" t="28145" r="40733" b="26226"/>
                  <a:stretch>
                    <a:fillRect/>
                  </a:stretch>
                </pic:blipFill>
                <pic:spPr bwMode="auto">
                  <a:xfrm>
                    <a:off x="0" y="0"/>
                    <a:ext cx="1156053" cy="552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A30D5B1" w14:textId="77777777" w:rsidR="00E0350C" w:rsidRPr="00840620" w:rsidRDefault="00D17511" w:rsidP="00840620">
    <w:pPr>
      <w:tabs>
        <w:tab w:val="left" w:pos="9498"/>
      </w:tabs>
      <w:jc w:val="center"/>
      <w:rPr>
        <w:rFonts w:ascii="Times New Roman" w:hAnsi="Times New Roman" w:cs="Times New Roman"/>
        <w:b/>
        <w:sz w:val="24"/>
        <w:szCs w:val="24"/>
      </w:rPr>
    </w:pPr>
    <w:r w:rsidRPr="00D17511">
      <w:rPr>
        <w:rFonts w:ascii="Times New Roman" w:hAnsi="Times New Roman" w:cs="Times New Roman"/>
        <w:b/>
        <w:sz w:val="24"/>
        <w:szCs w:val="24"/>
      </w:rPr>
      <w:t xml:space="preserve">          </w:t>
    </w:r>
    <w:r w:rsidR="00F80AA7" w:rsidRPr="00D17511">
      <w:rPr>
        <w:sz w:val="28"/>
        <w:szCs w:val="28"/>
      </w:rPr>
      <w:tab/>
    </w:r>
  </w:p>
  <w:p w14:paraId="7E82BBBE" w14:textId="77777777" w:rsidR="00E0350C" w:rsidRDefault="00E0350C" w:rsidP="005A5A6B">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C0CF3"/>
    <w:multiLevelType w:val="hybridMultilevel"/>
    <w:tmpl w:val="E7E24C7A"/>
    <w:lvl w:ilvl="0" w:tplc="C22CB77E">
      <w:start w:val="1"/>
      <w:numFmt w:val="decimal"/>
      <w:lvlText w:val="%1-"/>
      <w:lvlJc w:val="left"/>
      <w:pPr>
        <w:ind w:left="360" w:hanging="360"/>
      </w:pPr>
      <w:rPr>
        <w:rFonts w:hint="default"/>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762E2638"/>
    <w:multiLevelType w:val="hybridMultilevel"/>
    <w:tmpl w:val="BB320AE8"/>
    <w:lvl w:ilvl="0" w:tplc="A4EA572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602645641">
    <w:abstractNumId w:val="0"/>
  </w:num>
  <w:num w:numId="2" w16cid:durableId="342436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91"/>
    <w:rsid w:val="00002494"/>
    <w:rsid w:val="00006654"/>
    <w:rsid w:val="000138DF"/>
    <w:rsid w:val="00014358"/>
    <w:rsid w:val="00040C72"/>
    <w:rsid w:val="00070090"/>
    <w:rsid w:val="0008140C"/>
    <w:rsid w:val="000871CB"/>
    <w:rsid w:val="000A2B28"/>
    <w:rsid w:val="000B115A"/>
    <w:rsid w:val="001179D7"/>
    <w:rsid w:val="001331B8"/>
    <w:rsid w:val="001375F3"/>
    <w:rsid w:val="001514EC"/>
    <w:rsid w:val="001572F2"/>
    <w:rsid w:val="00161CA1"/>
    <w:rsid w:val="00177455"/>
    <w:rsid w:val="0019431A"/>
    <w:rsid w:val="001E4940"/>
    <w:rsid w:val="001E66CE"/>
    <w:rsid w:val="002006E9"/>
    <w:rsid w:val="00200D0C"/>
    <w:rsid w:val="00204D6B"/>
    <w:rsid w:val="00225255"/>
    <w:rsid w:val="00232C06"/>
    <w:rsid w:val="00246A0D"/>
    <w:rsid w:val="00270014"/>
    <w:rsid w:val="00284A78"/>
    <w:rsid w:val="00291291"/>
    <w:rsid w:val="0029135E"/>
    <w:rsid w:val="002951ED"/>
    <w:rsid w:val="002C31B2"/>
    <w:rsid w:val="002D0625"/>
    <w:rsid w:val="002D3E27"/>
    <w:rsid w:val="002E2E77"/>
    <w:rsid w:val="00313D39"/>
    <w:rsid w:val="00315526"/>
    <w:rsid w:val="003261CD"/>
    <w:rsid w:val="0033146C"/>
    <w:rsid w:val="00354B34"/>
    <w:rsid w:val="003813C8"/>
    <w:rsid w:val="00394C60"/>
    <w:rsid w:val="00397F5C"/>
    <w:rsid w:val="003A4F0F"/>
    <w:rsid w:val="003B16DA"/>
    <w:rsid w:val="003B7834"/>
    <w:rsid w:val="003D40ED"/>
    <w:rsid w:val="00427FD4"/>
    <w:rsid w:val="0044416D"/>
    <w:rsid w:val="00451875"/>
    <w:rsid w:val="004570A4"/>
    <w:rsid w:val="004575E9"/>
    <w:rsid w:val="0047531D"/>
    <w:rsid w:val="004A4BCD"/>
    <w:rsid w:val="004B331C"/>
    <w:rsid w:val="004E18A9"/>
    <w:rsid w:val="005003DF"/>
    <w:rsid w:val="00524AF9"/>
    <w:rsid w:val="0052679B"/>
    <w:rsid w:val="00532AB8"/>
    <w:rsid w:val="00565439"/>
    <w:rsid w:val="0057051D"/>
    <w:rsid w:val="0057459D"/>
    <w:rsid w:val="005758E0"/>
    <w:rsid w:val="00586AEE"/>
    <w:rsid w:val="005A0871"/>
    <w:rsid w:val="005A5A6B"/>
    <w:rsid w:val="005A6D53"/>
    <w:rsid w:val="00604E06"/>
    <w:rsid w:val="006050AD"/>
    <w:rsid w:val="00606C6D"/>
    <w:rsid w:val="006164AC"/>
    <w:rsid w:val="00635E28"/>
    <w:rsid w:val="00651FCD"/>
    <w:rsid w:val="00683185"/>
    <w:rsid w:val="00685959"/>
    <w:rsid w:val="00686C9B"/>
    <w:rsid w:val="006A12A9"/>
    <w:rsid w:val="006B4E75"/>
    <w:rsid w:val="006D15E9"/>
    <w:rsid w:val="006F3723"/>
    <w:rsid w:val="006F6A25"/>
    <w:rsid w:val="00717FB6"/>
    <w:rsid w:val="00737B11"/>
    <w:rsid w:val="00737EC9"/>
    <w:rsid w:val="007400DA"/>
    <w:rsid w:val="007404A7"/>
    <w:rsid w:val="00742D4A"/>
    <w:rsid w:val="007735F6"/>
    <w:rsid w:val="007A255A"/>
    <w:rsid w:val="007A55D8"/>
    <w:rsid w:val="007B5EA7"/>
    <w:rsid w:val="007C0ADA"/>
    <w:rsid w:val="007E2C91"/>
    <w:rsid w:val="007E586A"/>
    <w:rsid w:val="008078EA"/>
    <w:rsid w:val="008165EA"/>
    <w:rsid w:val="00840620"/>
    <w:rsid w:val="00875489"/>
    <w:rsid w:val="00876E86"/>
    <w:rsid w:val="008B0386"/>
    <w:rsid w:val="008B5463"/>
    <w:rsid w:val="008F5EB2"/>
    <w:rsid w:val="00923AC6"/>
    <w:rsid w:val="00924FE4"/>
    <w:rsid w:val="00932F92"/>
    <w:rsid w:val="0095233B"/>
    <w:rsid w:val="009525A1"/>
    <w:rsid w:val="00992B36"/>
    <w:rsid w:val="009A021A"/>
    <w:rsid w:val="009A13CE"/>
    <w:rsid w:val="009A5C69"/>
    <w:rsid w:val="009B1FBD"/>
    <w:rsid w:val="009C0B58"/>
    <w:rsid w:val="009C76E3"/>
    <w:rsid w:val="009E216B"/>
    <w:rsid w:val="009E6891"/>
    <w:rsid w:val="00A03273"/>
    <w:rsid w:val="00A2386C"/>
    <w:rsid w:val="00A34D40"/>
    <w:rsid w:val="00A42B4E"/>
    <w:rsid w:val="00A6744F"/>
    <w:rsid w:val="00A807C5"/>
    <w:rsid w:val="00A809B8"/>
    <w:rsid w:val="00A83187"/>
    <w:rsid w:val="00AC32BD"/>
    <w:rsid w:val="00B268CE"/>
    <w:rsid w:val="00B45130"/>
    <w:rsid w:val="00B50884"/>
    <w:rsid w:val="00B63932"/>
    <w:rsid w:val="00B722D7"/>
    <w:rsid w:val="00B81C11"/>
    <w:rsid w:val="00BB37FC"/>
    <w:rsid w:val="00C01AC5"/>
    <w:rsid w:val="00C173BD"/>
    <w:rsid w:val="00C207D6"/>
    <w:rsid w:val="00C275A2"/>
    <w:rsid w:val="00C27918"/>
    <w:rsid w:val="00C34470"/>
    <w:rsid w:val="00C70A96"/>
    <w:rsid w:val="00C713D7"/>
    <w:rsid w:val="00C84456"/>
    <w:rsid w:val="00C85E52"/>
    <w:rsid w:val="00C975F4"/>
    <w:rsid w:val="00CA0DBD"/>
    <w:rsid w:val="00CE47BD"/>
    <w:rsid w:val="00D00C87"/>
    <w:rsid w:val="00D11D9E"/>
    <w:rsid w:val="00D17511"/>
    <w:rsid w:val="00D26EDE"/>
    <w:rsid w:val="00D36D93"/>
    <w:rsid w:val="00D448E5"/>
    <w:rsid w:val="00D501B7"/>
    <w:rsid w:val="00D65F74"/>
    <w:rsid w:val="00DA4F3A"/>
    <w:rsid w:val="00DC3A19"/>
    <w:rsid w:val="00DD7245"/>
    <w:rsid w:val="00DE0FF2"/>
    <w:rsid w:val="00DF5B57"/>
    <w:rsid w:val="00E0350C"/>
    <w:rsid w:val="00E12BE7"/>
    <w:rsid w:val="00E1526A"/>
    <w:rsid w:val="00E44BBF"/>
    <w:rsid w:val="00E56897"/>
    <w:rsid w:val="00E65C83"/>
    <w:rsid w:val="00E75A28"/>
    <w:rsid w:val="00EA1FC9"/>
    <w:rsid w:val="00EA75C2"/>
    <w:rsid w:val="00EB4A5D"/>
    <w:rsid w:val="00EC191E"/>
    <w:rsid w:val="00EE3100"/>
    <w:rsid w:val="00F000EB"/>
    <w:rsid w:val="00F20E57"/>
    <w:rsid w:val="00F42429"/>
    <w:rsid w:val="00F457BE"/>
    <w:rsid w:val="00F66354"/>
    <w:rsid w:val="00F74D7B"/>
    <w:rsid w:val="00F80AA7"/>
    <w:rsid w:val="00F824B6"/>
    <w:rsid w:val="00FC7EB3"/>
    <w:rsid w:val="00FE5E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09535"/>
  <w15:docId w15:val="{A5EA657B-AAAC-4196-8B90-82AA7819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20"/>
  </w:style>
  <w:style w:type="paragraph" w:styleId="Balk2">
    <w:name w:val="heading 2"/>
    <w:basedOn w:val="Normal"/>
    <w:next w:val="Normal"/>
    <w:link w:val="Balk2Char"/>
    <w:uiPriority w:val="9"/>
    <w:semiHidden/>
    <w:unhideWhenUsed/>
    <w:qFormat/>
    <w:rsid w:val="00717FB6"/>
    <w:pPr>
      <w:keepNext/>
      <w:keepLines/>
      <w:spacing w:before="200" w:after="0"/>
      <w:outlineLvl w:val="1"/>
    </w:pPr>
    <w:rPr>
      <w:rFonts w:ascii="Cambria" w:eastAsia="Times New Roman" w:hAnsi="Cambria" w:cs="Times New Roman"/>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91291"/>
    <w:pPr>
      <w:spacing w:after="0" w:line="240" w:lineRule="auto"/>
    </w:pPr>
  </w:style>
  <w:style w:type="paragraph" w:styleId="stBilgi">
    <w:name w:val="header"/>
    <w:basedOn w:val="Normal"/>
    <w:link w:val="stBilgiChar"/>
    <w:uiPriority w:val="99"/>
    <w:unhideWhenUsed/>
    <w:rsid w:val="009A5C6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5C69"/>
  </w:style>
  <w:style w:type="paragraph" w:styleId="AltBilgi">
    <w:name w:val="footer"/>
    <w:basedOn w:val="Normal"/>
    <w:link w:val="AltBilgiChar"/>
    <w:uiPriority w:val="99"/>
    <w:unhideWhenUsed/>
    <w:rsid w:val="009A5C6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5C69"/>
  </w:style>
  <w:style w:type="paragraph" w:customStyle="1" w:styleId="paragraph">
    <w:name w:val="paragraph"/>
    <w:basedOn w:val="Normal"/>
    <w:rsid w:val="001774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177455"/>
  </w:style>
  <w:style w:type="character" w:customStyle="1" w:styleId="spellingerror">
    <w:name w:val="spellingerror"/>
    <w:basedOn w:val="VarsaylanParagrafYazTipi"/>
    <w:rsid w:val="00177455"/>
  </w:style>
  <w:style w:type="character" w:customStyle="1" w:styleId="eop">
    <w:name w:val="eop"/>
    <w:basedOn w:val="VarsaylanParagrafYazTipi"/>
    <w:rsid w:val="00177455"/>
  </w:style>
  <w:style w:type="paragraph" w:styleId="BalonMetni">
    <w:name w:val="Balloon Text"/>
    <w:basedOn w:val="Normal"/>
    <w:link w:val="BalonMetniChar"/>
    <w:uiPriority w:val="99"/>
    <w:semiHidden/>
    <w:unhideWhenUsed/>
    <w:rsid w:val="002E2E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2E77"/>
    <w:rPr>
      <w:rFonts w:ascii="Segoe UI" w:hAnsi="Segoe UI" w:cs="Segoe UI"/>
      <w:sz w:val="18"/>
      <w:szCs w:val="18"/>
    </w:rPr>
  </w:style>
  <w:style w:type="paragraph" w:styleId="GvdeMetni">
    <w:name w:val="Body Text"/>
    <w:basedOn w:val="Normal"/>
    <w:link w:val="GvdeMetniChar"/>
    <w:uiPriority w:val="1"/>
    <w:unhideWhenUsed/>
    <w:qFormat/>
    <w:rsid w:val="00E0350C"/>
    <w:pPr>
      <w:widowControl w:val="0"/>
      <w:spacing w:before="74" w:after="0" w:line="240" w:lineRule="auto"/>
      <w:ind w:left="465" w:hanging="300"/>
    </w:pPr>
    <w:rPr>
      <w:rFonts w:ascii="Arial" w:eastAsia="Arial" w:hAnsi="Arial"/>
      <w:b/>
      <w:bCs/>
      <w:sz w:val="20"/>
      <w:szCs w:val="20"/>
      <w:lang w:val="en-US"/>
    </w:rPr>
  </w:style>
  <w:style w:type="character" w:customStyle="1" w:styleId="GvdeMetniChar">
    <w:name w:val="Gövde Metni Char"/>
    <w:basedOn w:val="VarsaylanParagrafYazTipi"/>
    <w:link w:val="GvdeMetni"/>
    <w:uiPriority w:val="1"/>
    <w:rsid w:val="00E0350C"/>
    <w:rPr>
      <w:rFonts w:ascii="Arial" w:eastAsia="Arial" w:hAnsi="Arial"/>
      <w:b/>
      <w:bCs/>
      <w:sz w:val="20"/>
      <w:szCs w:val="20"/>
      <w:lang w:val="en-US"/>
    </w:rPr>
  </w:style>
  <w:style w:type="paragraph" w:styleId="NormalWeb">
    <w:name w:val="Normal (Web)"/>
    <w:basedOn w:val="Normal"/>
    <w:uiPriority w:val="99"/>
    <w:unhideWhenUsed/>
    <w:rsid w:val="00161C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717FB6"/>
    <w:rPr>
      <w:rFonts w:ascii="Cambria" w:eastAsia="Times New Roman" w:hAnsi="Cambria" w:cs="Times New Roman"/>
      <w:b/>
      <w:bCs/>
      <w:color w:val="4F81BD"/>
      <w:sz w:val="26"/>
      <w:szCs w:val="26"/>
    </w:rPr>
  </w:style>
  <w:style w:type="paragraph" w:styleId="ListeParagraf">
    <w:name w:val="List Paragraph"/>
    <w:basedOn w:val="Normal"/>
    <w:uiPriority w:val="34"/>
    <w:qFormat/>
    <w:rsid w:val="00717FB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9356">
      <w:bodyDiv w:val="1"/>
      <w:marLeft w:val="0"/>
      <w:marRight w:val="0"/>
      <w:marTop w:val="0"/>
      <w:marBottom w:val="0"/>
      <w:divBdr>
        <w:top w:val="none" w:sz="0" w:space="0" w:color="auto"/>
        <w:left w:val="none" w:sz="0" w:space="0" w:color="auto"/>
        <w:bottom w:val="none" w:sz="0" w:space="0" w:color="auto"/>
        <w:right w:val="none" w:sz="0" w:space="0" w:color="auto"/>
      </w:divBdr>
    </w:div>
    <w:div w:id="823856682">
      <w:bodyDiv w:val="1"/>
      <w:marLeft w:val="0"/>
      <w:marRight w:val="0"/>
      <w:marTop w:val="0"/>
      <w:marBottom w:val="0"/>
      <w:divBdr>
        <w:top w:val="none" w:sz="0" w:space="0" w:color="auto"/>
        <w:left w:val="none" w:sz="0" w:space="0" w:color="auto"/>
        <w:bottom w:val="none" w:sz="0" w:space="0" w:color="auto"/>
        <w:right w:val="none" w:sz="0" w:space="0" w:color="auto"/>
      </w:divBdr>
    </w:div>
    <w:div w:id="90210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B3C3C-554F-4A04-8BE0-64B89875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dc:creator>
  <cp:lastModifiedBy>Şaziye Serda Kayman</cp:lastModifiedBy>
  <cp:revision>3</cp:revision>
  <cp:lastPrinted>2023-03-13T12:53:00Z</cp:lastPrinted>
  <dcterms:created xsi:type="dcterms:W3CDTF">2023-03-13T13:18:00Z</dcterms:created>
  <dcterms:modified xsi:type="dcterms:W3CDTF">2023-03-14T09:43:00Z</dcterms:modified>
</cp:coreProperties>
</file>